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BF" w:rsidRDefault="00546692" w:rsidP="000915BF">
      <w:pPr>
        <w:jc w:val="center"/>
        <w:rPr>
          <w:b/>
          <w:sz w:val="32"/>
          <w:szCs w:val="32"/>
        </w:rPr>
      </w:pPr>
      <w:bookmarkStart w:id="0" w:name="_Hlk480883737"/>
      <w:bookmarkEnd w:id="0"/>
      <w:r w:rsidRPr="00546692">
        <w:rPr>
          <w:noProof/>
        </w:rPr>
        <w:drawing>
          <wp:inline distT="0" distB="0" distL="0" distR="0">
            <wp:extent cx="1857375" cy="1857375"/>
            <wp:effectExtent l="0" t="0" r="9525" b="9525"/>
            <wp:docPr id="1" name="Picture 1" descr="S:\Logo related\Purple squa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 related\Purple square 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5BF" w:rsidRPr="004D0EED" w:rsidRDefault="00282266" w:rsidP="000915BF">
      <w:pPr>
        <w:spacing w:after="0"/>
        <w:jc w:val="center"/>
        <w:rPr>
          <w:b/>
          <w:sz w:val="32"/>
          <w:szCs w:val="32"/>
          <w:lang w:val="es-ES"/>
        </w:rPr>
      </w:pPr>
      <w:r w:rsidRPr="004D0EED">
        <w:rPr>
          <w:b/>
          <w:sz w:val="32"/>
          <w:szCs w:val="32"/>
          <w:lang w:val="es-ES"/>
        </w:rPr>
        <w:t>P</w:t>
      </w:r>
      <w:r w:rsidR="00674C81" w:rsidRPr="004D0EED">
        <w:rPr>
          <w:b/>
          <w:sz w:val="32"/>
          <w:szCs w:val="32"/>
          <w:lang w:val="es-ES"/>
        </w:rPr>
        <w:t>EDIATRIC ASSOCIATES OF DURANGO</w:t>
      </w:r>
    </w:p>
    <w:p w:rsidR="00362FFB" w:rsidRDefault="00E47047" w:rsidP="004D0EED">
      <w:pPr>
        <w:spacing w:after="0"/>
        <w:jc w:val="center"/>
        <w:rPr>
          <w:rFonts w:cs="Tahoma"/>
          <w:b/>
          <w:sz w:val="32"/>
          <w:szCs w:val="32"/>
          <w:lang w:val="es-ES"/>
        </w:rPr>
      </w:pPr>
      <w:r w:rsidRPr="00E47047">
        <w:rPr>
          <w:rFonts w:cs="Tahoma"/>
          <w:b/>
          <w:sz w:val="32"/>
          <w:szCs w:val="32"/>
          <w:lang w:val="es-ES"/>
        </w:rPr>
        <w:t>TABULADOR SOCIOECONOMICO DE ESCALA PARA PAGO DE SERVICIOS DE</w:t>
      </w:r>
    </w:p>
    <w:p w:rsidR="004D0EED" w:rsidRPr="004D0EED" w:rsidRDefault="004D0EED" w:rsidP="004D0EED">
      <w:pPr>
        <w:spacing w:after="0" w:line="120" w:lineRule="auto"/>
        <w:jc w:val="center"/>
        <w:rPr>
          <w:rFonts w:cs="Tahoma"/>
          <w:b/>
          <w:sz w:val="32"/>
          <w:szCs w:val="32"/>
          <w:lang w:val="es-ES"/>
        </w:rPr>
      </w:pPr>
    </w:p>
    <w:p w:rsidR="004D0EED" w:rsidRPr="004D0EED" w:rsidRDefault="00D10B8C" w:rsidP="004D0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mic Sans MS" w:hAnsi="Comic Sans MS" w:cs="Courier"/>
          <w:b/>
          <w:sz w:val="30"/>
          <w:szCs w:val="30"/>
          <w:lang w:val="es-ES"/>
        </w:rPr>
      </w:pPr>
      <w:r w:rsidRPr="004D0EED">
        <w:rPr>
          <w:rFonts w:ascii="Comic Sans MS" w:hAnsi="Comic Sans MS" w:cs="Courier"/>
          <w:b/>
          <w:sz w:val="30"/>
          <w:szCs w:val="30"/>
          <w:lang w:val="es-ES"/>
        </w:rPr>
        <w:t>TIENE UNA POLÍTICA DE ESCALA DE TABULADOR SEGÚN EL NIVEL SOCIOECÓNOMICO PARA PAGO DE SERVICIOS.</w:t>
      </w:r>
    </w:p>
    <w:p w:rsidR="004D0EED" w:rsidRPr="004D0EED" w:rsidRDefault="00D10B8C" w:rsidP="004D0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mic Sans MS" w:hAnsi="Comic Sans MS" w:cs="Courier"/>
          <w:b/>
          <w:sz w:val="30"/>
          <w:szCs w:val="30"/>
          <w:lang w:val="es-ES"/>
        </w:rPr>
      </w:pPr>
      <w:r w:rsidRPr="004D0EED">
        <w:rPr>
          <w:rFonts w:ascii="Comic Sans MS" w:hAnsi="Comic Sans MS" w:cs="Courier"/>
          <w:b/>
          <w:sz w:val="30"/>
          <w:szCs w:val="30"/>
          <w:lang w:val="es-ES"/>
        </w:rPr>
        <w:t xml:space="preserve">ES LA POLÍTICA DE ESTA OFICINA QUE A LOS PACIENTES QUE PROPORCIONEN DOCUMENTACIÓN DEMOSTRANDO UNA CAPACIDAD LIMITADA PARA PAGAR POR SERVICIOS MÉDICOS NO LES SERAN NEGARAN DICHOS SERVICIOS. ESTA OFICINA UTILIZA UN TABULADOR AUTORIZADO A NIVEL FEDERAL. CON LA PRESENTACIÓN DE LA DOCUMENTACIÓN REQUERIDA, SE </w:t>
      </w:r>
      <w:proofErr w:type="gramStart"/>
      <w:r w:rsidRPr="004D0EED">
        <w:rPr>
          <w:rFonts w:ascii="Comic Sans MS" w:hAnsi="Comic Sans MS" w:cs="Courier"/>
          <w:b/>
          <w:sz w:val="30"/>
          <w:szCs w:val="30"/>
          <w:lang w:val="es-ES"/>
        </w:rPr>
        <w:t>DETERMINARA</w:t>
      </w:r>
      <w:proofErr w:type="gramEnd"/>
      <w:r w:rsidRPr="004D0EED">
        <w:rPr>
          <w:rFonts w:ascii="Comic Sans MS" w:hAnsi="Comic Sans MS" w:cs="Courier"/>
          <w:b/>
          <w:sz w:val="30"/>
          <w:szCs w:val="30"/>
          <w:lang w:val="es-ES"/>
        </w:rPr>
        <w:t xml:space="preserve"> LA CANTIDAD DE DESCUENTO QUE EL PACIENTE PUEDA RECIBIR.</w:t>
      </w:r>
    </w:p>
    <w:p w:rsidR="004D0EED" w:rsidRPr="004D0EED" w:rsidRDefault="00D10B8C" w:rsidP="004D0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mic Sans MS" w:hAnsi="Comic Sans MS" w:cs="Courier"/>
          <w:b/>
          <w:sz w:val="30"/>
          <w:szCs w:val="30"/>
          <w:lang w:val="es-ES"/>
        </w:rPr>
      </w:pPr>
      <w:r w:rsidRPr="004D0EED">
        <w:rPr>
          <w:rFonts w:ascii="Comic Sans MS" w:hAnsi="Comic Sans MS" w:cs="Courier"/>
          <w:b/>
          <w:sz w:val="30"/>
          <w:szCs w:val="30"/>
          <w:lang w:val="es-ES"/>
        </w:rPr>
        <w:t>CUALQUIER PACIENTE QUE CALIFIQUE PARA UN DESCUENTO DEL 100% TENDRA QUE REALIZAR UN PAGO DE $ 15.00 POR GASTOS ADMINISTRATIVOS EN CADA VISITA. PARA MAYOR INFORMACIÓN FAVOR DE HABLAR CON LA PERSONA EN EL MOSTRADOR DE ENTRADA</w:t>
      </w:r>
      <w:r w:rsidR="004D0EED" w:rsidRPr="004D0EED">
        <w:rPr>
          <w:rFonts w:ascii="Comic Sans MS" w:hAnsi="Comic Sans MS" w:cs="Courier"/>
          <w:b/>
          <w:sz w:val="30"/>
          <w:szCs w:val="30"/>
          <w:lang w:val="es-ES"/>
        </w:rPr>
        <w:t>.</w:t>
      </w:r>
    </w:p>
    <w:p w:rsidR="00362FFB" w:rsidRPr="004D0EED" w:rsidRDefault="00362FFB" w:rsidP="006C4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Courier"/>
          <w:sz w:val="31"/>
          <w:szCs w:val="31"/>
          <w:lang w:val="es-ES"/>
        </w:rPr>
      </w:pPr>
      <w:bookmarkStart w:id="1" w:name="_GoBack"/>
      <w:r>
        <w:rPr>
          <w:sz w:val="20"/>
          <w:szCs w:val="20"/>
        </w:rPr>
        <w:t>Federal Register/Vol. 77, No. 72/</w:t>
      </w:r>
      <w:proofErr w:type="gramStart"/>
      <w:r>
        <w:rPr>
          <w:sz w:val="20"/>
          <w:szCs w:val="20"/>
        </w:rPr>
        <w:t>April,</w:t>
      </w:r>
      <w:proofErr w:type="gramEnd"/>
      <w:r>
        <w:rPr>
          <w:sz w:val="20"/>
          <w:szCs w:val="20"/>
        </w:rPr>
        <w:t xml:space="preserve"> 2012</w:t>
      </w:r>
      <w:bookmarkEnd w:id="1"/>
    </w:p>
    <w:sectPr w:rsidR="00362FFB" w:rsidRPr="004D0EED" w:rsidSect="00282266">
      <w:pgSz w:w="15840" w:h="12240" w:orient="landscape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39"/>
    <w:rsid w:val="000915BF"/>
    <w:rsid w:val="000C61DB"/>
    <w:rsid w:val="001079B5"/>
    <w:rsid w:val="001F2CF9"/>
    <w:rsid w:val="00282266"/>
    <w:rsid w:val="00343B5D"/>
    <w:rsid w:val="00362FFB"/>
    <w:rsid w:val="004D0EED"/>
    <w:rsid w:val="00546692"/>
    <w:rsid w:val="00674C81"/>
    <w:rsid w:val="006C4AAE"/>
    <w:rsid w:val="00957C62"/>
    <w:rsid w:val="00985939"/>
    <w:rsid w:val="00B44F77"/>
    <w:rsid w:val="00CA14AC"/>
    <w:rsid w:val="00D10B8C"/>
    <w:rsid w:val="00D41699"/>
    <w:rsid w:val="00DB6B51"/>
    <w:rsid w:val="00E00B4E"/>
    <w:rsid w:val="00E47047"/>
    <w:rsid w:val="00EF2008"/>
    <w:rsid w:val="00FB31C4"/>
    <w:rsid w:val="00F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A3A0E"/>
  <w15:docId w15:val="{43087306-2703-497B-BC27-9867407E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7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1079B5"/>
    <w:rPr>
      <w:rFonts w:ascii="Times New Roman" w:hAnsi="Times New Roman"/>
    </w:rPr>
  </w:style>
  <w:style w:type="paragraph" w:styleId="NoSpacing">
    <w:name w:val="No Spacing"/>
    <w:uiPriority w:val="1"/>
    <w:qFormat/>
    <w:rsid w:val="001079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9E338-7AFE-4098-A560-106864BB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Billing1</dc:creator>
  <cp:lastModifiedBy>Sandy</cp:lastModifiedBy>
  <cp:revision>5</cp:revision>
  <cp:lastPrinted>2017-05-25T20:44:00Z</cp:lastPrinted>
  <dcterms:created xsi:type="dcterms:W3CDTF">2017-05-16T16:32:00Z</dcterms:created>
  <dcterms:modified xsi:type="dcterms:W3CDTF">2017-05-25T20:44:00Z</dcterms:modified>
</cp:coreProperties>
</file>